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66" w:rsidRDefault="009779EB">
      <w:pPr>
        <w:pStyle w:val="Text"/>
        <w:jc w:val="center"/>
        <w:rPr>
          <w:sz w:val="36"/>
          <w:szCs w:val="36"/>
        </w:rPr>
      </w:pPr>
      <w:r>
        <w:rPr>
          <w:sz w:val="36"/>
          <w:szCs w:val="36"/>
        </w:rPr>
        <w:t>Zwei „schlimme Finger“</w:t>
      </w:r>
    </w:p>
    <w:p w:rsidR="00D17166" w:rsidRDefault="00D17166">
      <w:pPr>
        <w:pStyle w:val="Text"/>
        <w:jc w:val="center"/>
        <w:rPr>
          <w:sz w:val="32"/>
          <w:szCs w:val="32"/>
        </w:rPr>
      </w:pPr>
    </w:p>
    <w:p w:rsidR="00D17166" w:rsidRDefault="00C24E3A">
      <w:pPr>
        <w:pStyle w:val="Text"/>
        <w:jc w:val="center"/>
        <w:rPr>
          <w:sz w:val="32"/>
          <w:szCs w:val="32"/>
        </w:rPr>
      </w:pPr>
      <w:r>
        <w:rPr>
          <w:sz w:val="32"/>
          <w:szCs w:val="32"/>
        </w:rPr>
        <w:t xml:space="preserve">Geschichten aus deutschen Gerichtssälen </w:t>
      </w:r>
    </w:p>
    <w:p w:rsidR="00D17166" w:rsidRDefault="00C24E3A">
      <w:pPr>
        <w:pStyle w:val="Text"/>
        <w:jc w:val="both"/>
        <w:rPr>
          <w:sz w:val="32"/>
          <w:szCs w:val="32"/>
        </w:rPr>
      </w:pPr>
      <w:r>
        <w:rPr>
          <w:sz w:val="32"/>
          <w:szCs w:val="32"/>
        </w:rPr>
        <w:t>von Rechtsanwalt Christoph Rühlmann, Fachanwalt für Strafrecht</w:t>
      </w:r>
    </w:p>
    <w:p w:rsidR="009779EB" w:rsidRDefault="009779EB">
      <w:pPr>
        <w:pStyle w:val="Text"/>
        <w:jc w:val="both"/>
        <w:rPr>
          <w:sz w:val="32"/>
          <w:szCs w:val="32"/>
        </w:rPr>
      </w:pPr>
    </w:p>
    <w:p w:rsidR="009779EB" w:rsidRDefault="009779EB">
      <w:pPr>
        <w:pStyle w:val="Text"/>
        <w:jc w:val="both"/>
        <w:rPr>
          <w:sz w:val="24"/>
          <w:szCs w:val="24"/>
        </w:rPr>
      </w:pPr>
      <w:r w:rsidRPr="009779EB">
        <w:rPr>
          <w:sz w:val="24"/>
          <w:szCs w:val="24"/>
        </w:rPr>
        <w:t>Der Vorsi</w:t>
      </w:r>
      <w:r>
        <w:rPr>
          <w:sz w:val="24"/>
          <w:szCs w:val="24"/>
        </w:rPr>
        <w:t>tzende Richter des fränkischen L</w:t>
      </w:r>
      <w:r w:rsidR="00D5466E">
        <w:rPr>
          <w:sz w:val="24"/>
          <w:szCs w:val="24"/>
        </w:rPr>
        <w:t>andgerichts gi</w:t>
      </w:r>
      <w:r w:rsidRPr="009779EB">
        <w:rPr>
          <w:sz w:val="24"/>
          <w:szCs w:val="24"/>
        </w:rPr>
        <w:t xml:space="preserve">lt </w:t>
      </w:r>
      <w:r>
        <w:rPr>
          <w:sz w:val="24"/>
          <w:szCs w:val="24"/>
        </w:rPr>
        <w:t>landauf</w:t>
      </w:r>
      <w:r w:rsidR="00D21279">
        <w:rPr>
          <w:sz w:val="24"/>
          <w:szCs w:val="24"/>
        </w:rPr>
        <w:t>,</w:t>
      </w:r>
      <w:r>
        <w:rPr>
          <w:sz w:val="24"/>
          <w:szCs w:val="24"/>
        </w:rPr>
        <w:t xml:space="preserve"> landab als ein „harter Hund“</w:t>
      </w:r>
      <w:r w:rsidR="00D5466E">
        <w:rPr>
          <w:sz w:val="24"/>
          <w:szCs w:val="24"/>
        </w:rPr>
        <w:t>. Aber als er nun ansetzt</w:t>
      </w:r>
      <w:r>
        <w:rPr>
          <w:sz w:val="24"/>
          <w:szCs w:val="24"/>
        </w:rPr>
        <w:t xml:space="preserve"> zu seinem Urteilsspruch und </w:t>
      </w:r>
      <w:r w:rsidR="00D21279">
        <w:rPr>
          <w:sz w:val="24"/>
          <w:szCs w:val="24"/>
        </w:rPr>
        <w:t>Hans</w:t>
      </w:r>
      <w:r>
        <w:rPr>
          <w:sz w:val="24"/>
          <w:szCs w:val="24"/>
        </w:rPr>
        <w:t xml:space="preserve"> und M</w:t>
      </w:r>
      <w:r w:rsidR="00492E7B">
        <w:rPr>
          <w:sz w:val="24"/>
          <w:szCs w:val="24"/>
        </w:rPr>
        <w:t xml:space="preserve">anfred, den alle nur </w:t>
      </w:r>
      <w:proofErr w:type="spellStart"/>
      <w:r w:rsidR="00492E7B">
        <w:rPr>
          <w:sz w:val="24"/>
          <w:szCs w:val="24"/>
        </w:rPr>
        <w:t>Manni</w:t>
      </w:r>
      <w:proofErr w:type="spellEnd"/>
      <w:r w:rsidR="00492E7B">
        <w:rPr>
          <w:sz w:val="24"/>
          <w:szCs w:val="24"/>
        </w:rPr>
        <w:t xml:space="preserve"> nenn</w:t>
      </w:r>
      <w:r>
        <w:rPr>
          <w:sz w:val="24"/>
          <w:szCs w:val="24"/>
        </w:rPr>
        <w:t>en, zu jew</w:t>
      </w:r>
      <w:r w:rsidR="00D5466E">
        <w:rPr>
          <w:sz w:val="24"/>
          <w:szCs w:val="24"/>
        </w:rPr>
        <w:t>eils 18 Monaten Haft verdonnert</w:t>
      </w:r>
      <w:r>
        <w:rPr>
          <w:sz w:val="24"/>
          <w:szCs w:val="24"/>
        </w:rPr>
        <w:t>, da k</w:t>
      </w:r>
      <w:r w:rsidR="00D5466E">
        <w:rPr>
          <w:sz w:val="24"/>
          <w:szCs w:val="24"/>
        </w:rPr>
        <w:t>ann</w:t>
      </w:r>
      <w:r>
        <w:rPr>
          <w:sz w:val="24"/>
          <w:szCs w:val="24"/>
        </w:rPr>
        <w:t xml:space="preserve"> er sich ein Schmunzeln kaum verkneifen. Wohl wenige</w:t>
      </w:r>
      <w:r w:rsidR="00782781">
        <w:rPr>
          <w:sz w:val="24"/>
          <w:szCs w:val="24"/>
        </w:rPr>
        <w:t>r</w:t>
      </w:r>
      <w:r>
        <w:rPr>
          <w:sz w:val="24"/>
          <w:szCs w:val="24"/>
        </w:rPr>
        <w:t xml:space="preserve"> aus Schadenfreude heraus, sondern deshalb, weil </w:t>
      </w:r>
      <w:r w:rsidR="00D21279">
        <w:rPr>
          <w:sz w:val="24"/>
          <w:szCs w:val="24"/>
        </w:rPr>
        <w:t>Hans</w:t>
      </w:r>
      <w:r>
        <w:rPr>
          <w:sz w:val="24"/>
          <w:szCs w:val="24"/>
        </w:rPr>
        <w:t xml:space="preserve"> und </w:t>
      </w:r>
      <w:proofErr w:type="spellStart"/>
      <w:r>
        <w:rPr>
          <w:sz w:val="24"/>
          <w:szCs w:val="24"/>
        </w:rPr>
        <w:t>Manni</w:t>
      </w:r>
      <w:proofErr w:type="spellEnd"/>
      <w:r>
        <w:rPr>
          <w:sz w:val="24"/>
          <w:szCs w:val="24"/>
        </w:rPr>
        <w:t xml:space="preserve"> eine Idee hatten um an Geld zu kommen, die gleichermaßen verrückt, wie </w:t>
      </w:r>
      <w:r w:rsidR="003C4906">
        <w:rPr>
          <w:sz w:val="24"/>
          <w:szCs w:val="24"/>
        </w:rPr>
        <w:t xml:space="preserve">einzigartig </w:t>
      </w:r>
      <w:r>
        <w:rPr>
          <w:sz w:val="24"/>
          <w:szCs w:val="24"/>
        </w:rPr>
        <w:t>schmerzfrei war.</w:t>
      </w:r>
    </w:p>
    <w:p w:rsidR="009779EB" w:rsidRDefault="009779EB">
      <w:pPr>
        <w:pStyle w:val="Text"/>
        <w:jc w:val="both"/>
        <w:rPr>
          <w:sz w:val="24"/>
          <w:szCs w:val="24"/>
        </w:rPr>
      </w:pPr>
    </w:p>
    <w:p w:rsidR="009779EB" w:rsidRDefault="00D21279">
      <w:pPr>
        <w:pStyle w:val="Text"/>
        <w:jc w:val="both"/>
        <w:rPr>
          <w:sz w:val="24"/>
          <w:szCs w:val="24"/>
        </w:rPr>
      </w:pPr>
      <w:r>
        <w:rPr>
          <w:sz w:val="24"/>
          <w:szCs w:val="24"/>
        </w:rPr>
        <w:t>Hans</w:t>
      </w:r>
      <w:r w:rsidR="0055390C">
        <w:rPr>
          <w:sz w:val="24"/>
          <w:szCs w:val="24"/>
        </w:rPr>
        <w:t xml:space="preserve"> hatte</w:t>
      </w:r>
      <w:r w:rsidR="009779EB">
        <w:rPr>
          <w:sz w:val="24"/>
          <w:szCs w:val="24"/>
        </w:rPr>
        <w:t xml:space="preserve"> sein Leben lang auf dem Bau und als Gärtner geplackt</w:t>
      </w:r>
      <w:r w:rsidR="00782781">
        <w:rPr>
          <w:sz w:val="24"/>
          <w:szCs w:val="24"/>
        </w:rPr>
        <w:t xml:space="preserve"> </w:t>
      </w:r>
      <w:r w:rsidR="008771B9">
        <w:rPr>
          <w:sz w:val="24"/>
          <w:szCs w:val="24"/>
        </w:rPr>
        <w:t>und sein Rücken tat ihm morgen</w:t>
      </w:r>
      <w:r w:rsidR="009779EB">
        <w:rPr>
          <w:sz w:val="24"/>
          <w:szCs w:val="24"/>
        </w:rPr>
        <w:t xml:space="preserve">s und abends so weh, dass er </w:t>
      </w:r>
      <w:r w:rsidR="00782781">
        <w:rPr>
          <w:sz w:val="24"/>
          <w:szCs w:val="24"/>
        </w:rPr>
        <w:t>irgendwann im Laufe dieses schicksalhaften achtundfünfzigsten Lebensjahres beschloss, er habe fortan genug gearbeitet und sich ein wenig mehr Sonne und Entspannung beim „Bier nach Vier“ verdient. Das Problem war nun, dass er über keinerlei nennenswerte Ersparnisse verfügte und eine Kur nach seinen Vorstellungen, sei es unter der g</w:t>
      </w:r>
      <w:r w:rsidR="003C4906">
        <w:rPr>
          <w:sz w:val="24"/>
          <w:szCs w:val="24"/>
        </w:rPr>
        <w:t>r</w:t>
      </w:r>
      <w:r w:rsidR="00782781">
        <w:rPr>
          <w:sz w:val="24"/>
          <w:szCs w:val="24"/>
        </w:rPr>
        <w:t>iechischen oder aber der spanischen Sonne, für ihn Lichtjahre entfernt schien.</w:t>
      </w:r>
    </w:p>
    <w:p w:rsidR="00782781" w:rsidRDefault="00782781">
      <w:pPr>
        <w:pStyle w:val="Text"/>
        <w:jc w:val="both"/>
        <w:rPr>
          <w:sz w:val="24"/>
          <w:szCs w:val="24"/>
        </w:rPr>
      </w:pPr>
    </w:p>
    <w:p w:rsidR="00782781" w:rsidRDefault="00782781">
      <w:pPr>
        <w:pStyle w:val="Text"/>
        <w:jc w:val="both"/>
        <w:rPr>
          <w:sz w:val="24"/>
          <w:szCs w:val="24"/>
        </w:rPr>
      </w:pPr>
      <w:r>
        <w:rPr>
          <w:sz w:val="24"/>
          <w:szCs w:val="24"/>
        </w:rPr>
        <w:t xml:space="preserve">Kumpel </w:t>
      </w:r>
      <w:proofErr w:type="spellStart"/>
      <w:r>
        <w:rPr>
          <w:sz w:val="24"/>
          <w:szCs w:val="24"/>
        </w:rPr>
        <w:t>Manni</w:t>
      </w:r>
      <w:proofErr w:type="spellEnd"/>
      <w:r>
        <w:rPr>
          <w:sz w:val="24"/>
          <w:szCs w:val="24"/>
        </w:rPr>
        <w:t>, der Rückenschmerzen nur vom Hören und Sagen kannte, war er doch der körperlichen Arbeit weniger zugetan als verschiedenen Rauschmitteln, teilte zumindest ein Problem mit Rudi. Er war so gut wie immer klamm</w:t>
      </w:r>
      <w:r w:rsidR="003C4906">
        <w:rPr>
          <w:sz w:val="24"/>
          <w:szCs w:val="24"/>
        </w:rPr>
        <w:t xml:space="preserve"> und nach dort, wohin er so gerne </w:t>
      </w:r>
      <w:r w:rsidR="008771B9">
        <w:rPr>
          <w:sz w:val="24"/>
          <w:szCs w:val="24"/>
        </w:rPr>
        <w:t>„</w:t>
      </w:r>
      <w:r w:rsidR="003C4906">
        <w:rPr>
          <w:sz w:val="24"/>
          <w:szCs w:val="24"/>
        </w:rPr>
        <w:t>flog</w:t>
      </w:r>
      <w:r w:rsidR="008771B9">
        <w:rPr>
          <w:sz w:val="24"/>
          <w:szCs w:val="24"/>
        </w:rPr>
        <w:t>“</w:t>
      </w:r>
      <w:r w:rsidR="003C4906">
        <w:rPr>
          <w:sz w:val="24"/>
          <w:szCs w:val="24"/>
        </w:rPr>
        <w:t xml:space="preserve">, kam man auch nicht mit Zwei Euro Fünfzig. Und so entstand in den trüben Herbstmonaten in </w:t>
      </w:r>
      <w:r w:rsidR="008771B9">
        <w:rPr>
          <w:sz w:val="24"/>
          <w:szCs w:val="24"/>
        </w:rPr>
        <w:t>Hans`</w:t>
      </w:r>
      <w:r w:rsidR="003C4906">
        <w:rPr>
          <w:sz w:val="24"/>
          <w:szCs w:val="24"/>
        </w:rPr>
        <w:t xml:space="preserve"> altem Partykeller ein Plan, der im Keim ersonnen, wieder verworfen, neu aufgegriffen</w:t>
      </w:r>
      <w:r w:rsidR="00A00464">
        <w:rPr>
          <w:sz w:val="24"/>
          <w:szCs w:val="24"/>
        </w:rPr>
        <w:t xml:space="preserve">, verfeinert und schließlich als fertiger Plot einstudiert wurde. Regie und Hauptrollen: </w:t>
      </w:r>
      <w:r w:rsidR="00D21279">
        <w:rPr>
          <w:sz w:val="24"/>
          <w:szCs w:val="24"/>
        </w:rPr>
        <w:t>Hans</w:t>
      </w:r>
      <w:r w:rsidR="00A00464">
        <w:rPr>
          <w:sz w:val="24"/>
          <w:szCs w:val="24"/>
        </w:rPr>
        <w:t xml:space="preserve"> und </w:t>
      </w:r>
      <w:proofErr w:type="spellStart"/>
      <w:r w:rsidR="00A00464">
        <w:rPr>
          <w:sz w:val="24"/>
          <w:szCs w:val="24"/>
        </w:rPr>
        <w:t>Manni</w:t>
      </w:r>
      <w:proofErr w:type="spellEnd"/>
      <w:r w:rsidR="00A00464">
        <w:rPr>
          <w:sz w:val="24"/>
          <w:szCs w:val="24"/>
        </w:rPr>
        <w:t>. Vorhang auf!</w:t>
      </w:r>
    </w:p>
    <w:p w:rsidR="00A00464" w:rsidRDefault="00A00464">
      <w:pPr>
        <w:pStyle w:val="Text"/>
        <w:jc w:val="both"/>
        <w:rPr>
          <w:sz w:val="24"/>
          <w:szCs w:val="24"/>
        </w:rPr>
      </w:pPr>
    </w:p>
    <w:p w:rsidR="00A00464" w:rsidRDefault="008F5C2C">
      <w:pPr>
        <w:pStyle w:val="Text"/>
        <w:jc w:val="both"/>
        <w:rPr>
          <w:sz w:val="24"/>
          <w:szCs w:val="24"/>
        </w:rPr>
      </w:pPr>
      <w:r>
        <w:rPr>
          <w:sz w:val="24"/>
          <w:szCs w:val="24"/>
        </w:rPr>
        <w:t>Einige Monate später geht</w:t>
      </w:r>
      <w:r w:rsidR="00A00464">
        <w:rPr>
          <w:sz w:val="24"/>
          <w:szCs w:val="24"/>
        </w:rPr>
        <w:t xml:space="preserve"> bei einem großen deutschen Versicherungskonzern ein Anspruchsschreiben ein, mit dem der Versicherungsnehmer zweier auf seine Person abgeschlossener Unfallversicherungen, die Zahl</w:t>
      </w:r>
      <w:r>
        <w:rPr>
          <w:sz w:val="24"/>
          <w:szCs w:val="24"/>
        </w:rPr>
        <w:t>ung von 40 000 Euro beansprucht. Absender des Schreibens ist</w:t>
      </w:r>
      <w:r w:rsidR="00A00464">
        <w:rPr>
          <w:sz w:val="24"/>
          <w:szCs w:val="24"/>
        </w:rPr>
        <w:t>, man ahnt es schon, der</w:t>
      </w:r>
      <w:r w:rsidR="00D21279">
        <w:rPr>
          <w:sz w:val="24"/>
          <w:szCs w:val="24"/>
        </w:rPr>
        <w:t xml:space="preserve"> arbeitsmüde Hans</w:t>
      </w:r>
      <w:r>
        <w:rPr>
          <w:sz w:val="24"/>
          <w:szCs w:val="24"/>
        </w:rPr>
        <w:t>, der so klagt</w:t>
      </w:r>
      <w:r w:rsidR="00A00464">
        <w:rPr>
          <w:sz w:val="24"/>
          <w:szCs w:val="24"/>
        </w:rPr>
        <w:t xml:space="preserve"> er der Versicherung, sich versehentlich </w:t>
      </w:r>
      <w:r w:rsidR="0055390C">
        <w:rPr>
          <w:sz w:val="24"/>
          <w:szCs w:val="24"/>
        </w:rPr>
        <w:t>selbst mit der Kettensäge Daumen und Zeigefinger der linken Hand abgeschnitten habe und nun Zeit seines Lebens nicht mehr richtig arbeiten könne. „</w:t>
      </w:r>
      <w:proofErr w:type="spellStart"/>
      <w:r w:rsidR="0055390C">
        <w:rPr>
          <w:sz w:val="24"/>
          <w:szCs w:val="24"/>
        </w:rPr>
        <w:t>Hmm</w:t>
      </w:r>
      <w:proofErr w:type="spellEnd"/>
      <w:r w:rsidR="0055390C">
        <w:rPr>
          <w:sz w:val="24"/>
          <w:szCs w:val="24"/>
        </w:rPr>
        <w:t>“, d</w:t>
      </w:r>
      <w:r>
        <w:rPr>
          <w:sz w:val="24"/>
          <w:szCs w:val="24"/>
        </w:rPr>
        <w:t>enkt</w:t>
      </w:r>
      <w:r w:rsidR="0055390C">
        <w:rPr>
          <w:sz w:val="24"/>
          <w:szCs w:val="24"/>
        </w:rPr>
        <w:t xml:space="preserve"> sich wohl der Sachbearbei</w:t>
      </w:r>
      <w:r w:rsidR="00AB2B0D">
        <w:rPr>
          <w:sz w:val="24"/>
          <w:szCs w:val="24"/>
        </w:rPr>
        <w:t>ter der Unfallversicherung, läss</w:t>
      </w:r>
      <w:r>
        <w:rPr>
          <w:sz w:val="24"/>
          <w:szCs w:val="24"/>
        </w:rPr>
        <w:t>t</w:t>
      </w:r>
      <w:r w:rsidR="00D21279">
        <w:rPr>
          <w:sz w:val="24"/>
          <w:szCs w:val="24"/>
        </w:rPr>
        <w:t xml:space="preserve"> dem Hans </w:t>
      </w:r>
      <w:r w:rsidR="0055390C">
        <w:rPr>
          <w:sz w:val="24"/>
          <w:szCs w:val="24"/>
        </w:rPr>
        <w:t>einen Scheck über 4</w:t>
      </w:r>
      <w:r>
        <w:rPr>
          <w:sz w:val="24"/>
          <w:szCs w:val="24"/>
        </w:rPr>
        <w:t>0 000 Euro zukommen und wundert</w:t>
      </w:r>
      <w:r w:rsidR="0055390C">
        <w:rPr>
          <w:sz w:val="24"/>
          <w:szCs w:val="24"/>
        </w:rPr>
        <w:t xml:space="preserve"> sich, dass die Fing</w:t>
      </w:r>
      <w:r w:rsidR="00D21279">
        <w:rPr>
          <w:sz w:val="24"/>
          <w:szCs w:val="24"/>
        </w:rPr>
        <w:t>er nicht mehr da waren, als Hans</w:t>
      </w:r>
      <w:r w:rsidR="0055390C">
        <w:rPr>
          <w:sz w:val="24"/>
          <w:szCs w:val="24"/>
        </w:rPr>
        <w:t xml:space="preserve"> mit Kumpel </w:t>
      </w:r>
      <w:proofErr w:type="spellStart"/>
      <w:r w:rsidR="0055390C">
        <w:rPr>
          <w:sz w:val="24"/>
          <w:szCs w:val="24"/>
        </w:rPr>
        <w:t>Manni</w:t>
      </w:r>
      <w:proofErr w:type="spellEnd"/>
      <w:r w:rsidR="0055390C">
        <w:rPr>
          <w:sz w:val="24"/>
          <w:szCs w:val="24"/>
        </w:rPr>
        <w:t>, der zufällig bei dem Unfall anwesend war, ins Krankenhaus kam. Man habe noch schnell einen ölgetränkten Lappen um den Stumpf binden können, die Finger seien aber weg gewesen. „Wo sollen die denn hingefallen sein?“, fragen die Ärzte</w:t>
      </w:r>
      <w:r>
        <w:rPr>
          <w:sz w:val="24"/>
          <w:szCs w:val="24"/>
        </w:rPr>
        <w:t>.</w:t>
      </w:r>
      <w:r w:rsidR="00D21279">
        <w:rPr>
          <w:sz w:val="24"/>
          <w:szCs w:val="24"/>
        </w:rPr>
        <w:t xml:space="preserve"> Achselzucken bei Hans</w:t>
      </w:r>
      <w:r w:rsidR="0055390C">
        <w:rPr>
          <w:sz w:val="24"/>
          <w:szCs w:val="24"/>
        </w:rPr>
        <w:t xml:space="preserve"> und </w:t>
      </w:r>
      <w:proofErr w:type="spellStart"/>
      <w:r w:rsidR="0055390C">
        <w:rPr>
          <w:sz w:val="24"/>
          <w:szCs w:val="24"/>
        </w:rPr>
        <w:t>Manni</w:t>
      </w:r>
      <w:proofErr w:type="spellEnd"/>
      <w:r w:rsidR="0055390C">
        <w:rPr>
          <w:sz w:val="24"/>
          <w:szCs w:val="24"/>
        </w:rPr>
        <w:t>. Vielleicht hat der Hund sie gefressen, der lief die ganze Zeit im Garten, wo der Unfall passiert ist</w:t>
      </w:r>
      <w:r w:rsidR="00AB2B0D">
        <w:rPr>
          <w:sz w:val="24"/>
          <w:szCs w:val="24"/>
        </w:rPr>
        <w:t>,</w:t>
      </w:r>
      <w:r w:rsidR="0055390C">
        <w:rPr>
          <w:sz w:val="24"/>
          <w:szCs w:val="24"/>
        </w:rPr>
        <w:t xml:space="preserve"> rum. „</w:t>
      </w:r>
      <w:proofErr w:type="spellStart"/>
      <w:r w:rsidR="0055390C">
        <w:rPr>
          <w:sz w:val="24"/>
          <w:szCs w:val="24"/>
        </w:rPr>
        <w:t>Tss</w:t>
      </w:r>
      <w:proofErr w:type="spellEnd"/>
      <w:r w:rsidR="0055390C">
        <w:rPr>
          <w:sz w:val="24"/>
          <w:szCs w:val="24"/>
        </w:rPr>
        <w:t xml:space="preserve">, </w:t>
      </w:r>
      <w:proofErr w:type="spellStart"/>
      <w:r w:rsidR="0055390C">
        <w:rPr>
          <w:sz w:val="24"/>
          <w:szCs w:val="24"/>
        </w:rPr>
        <w:t>tss</w:t>
      </w:r>
      <w:proofErr w:type="spellEnd"/>
      <w:r w:rsidR="0055390C">
        <w:rPr>
          <w:sz w:val="24"/>
          <w:szCs w:val="24"/>
        </w:rPr>
        <w:t xml:space="preserve"> …“, denkt sich jetzt der Sachbearbeiter der Versicherung und übergibt die Sache der Staatsanwaltschaft, die </w:t>
      </w:r>
      <w:r>
        <w:rPr>
          <w:sz w:val="24"/>
          <w:szCs w:val="24"/>
        </w:rPr>
        <w:t xml:space="preserve">ein </w:t>
      </w:r>
      <w:r w:rsidR="0055390C">
        <w:rPr>
          <w:sz w:val="24"/>
          <w:szCs w:val="24"/>
        </w:rPr>
        <w:t>Sachverständige</w:t>
      </w:r>
      <w:r>
        <w:rPr>
          <w:sz w:val="24"/>
          <w:szCs w:val="24"/>
        </w:rPr>
        <w:t>n</w:t>
      </w:r>
      <w:r w:rsidR="0055390C">
        <w:rPr>
          <w:sz w:val="24"/>
          <w:szCs w:val="24"/>
        </w:rPr>
        <w:t xml:space="preserve">gutachten in Auftrag gibt, ob </w:t>
      </w:r>
      <w:r>
        <w:rPr>
          <w:sz w:val="24"/>
          <w:szCs w:val="24"/>
        </w:rPr>
        <w:t>das überhaupt so gewesen se</w:t>
      </w:r>
      <w:r w:rsidR="008771B9">
        <w:rPr>
          <w:sz w:val="24"/>
          <w:szCs w:val="24"/>
        </w:rPr>
        <w:t>in kann, dass diese Verletzung</w:t>
      </w:r>
      <w:bookmarkStart w:id="0" w:name="_GoBack"/>
      <w:bookmarkEnd w:id="0"/>
      <w:r>
        <w:rPr>
          <w:sz w:val="24"/>
          <w:szCs w:val="24"/>
        </w:rPr>
        <w:t xml:space="preserve"> ohne „fremde Hilfe“ selbst mit der Ke</w:t>
      </w:r>
      <w:r w:rsidR="00D21279">
        <w:rPr>
          <w:sz w:val="24"/>
          <w:szCs w:val="24"/>
        </w:rPr>
        <w:t>ttensäge verursacht worden ist</w:t>
      </w:r>
      <w:r>
        <w:rPr>
          <w:sz w:val="24"/>
          <w:szCs w:val="24"/>
        </w:rPr>
        <w:t>.</w:t>
      </w:r>
    </w:p>
    <w:p w:rsidR="008F5C2C" w:rsidRDefault="008F5C2C">
      <w:pPr>
        <w:pStyle w:val="Text"/>
        <w:jc w:val="both"/>
        <w:rPr>
          <w:sz w:val="24"/>
          <w:szCs w:val="24"/>
        </w:rPr>
      </w:pPr>
    </w:p>
    <w:p w:rsidR="008F5C2C" w:rsidRDefault="008F5C2C">
      <w:pPr>
        <w:pStyle w:val="Text"/>
        <w:jc w:val="both"/>
        <w:rPr>
          <w:sz w:val="24"/>
          <w:szCs w:val="24"/>
        </w:rPr>
      </w:pPr>
      <w:r>
        <w:rPr>
          <w:sz w:val="24"/>
          <w:szCs w:val="24"/>
        </w:rPr>
        <w:t>Sechs Mo</w:t>
      </w:r>
      <w:r w:rsidR="00D21279">
        <w:rPr>
          <w:sz w:val="24"/>
          <w:szCs w:val="24"/>
        </w:rPr>
        <w:t>nate später sitze ich neben Hans</w:t>
      </w:r>
      <w:r>
        <w:rPr>
          <w:sz w:val="24"/>
          <w:szCs w:val="24"/>
        </w:rPr>
        <w:t xml:space="preserve"> und </w:t>
      </w:r>
      <w:proofErr w:type="spellStart"/>
      <w:r>
        <w:rPr>
          <w:sz w:val="24"/>
          <w:szCs w:val="24"/>
        </w:rPr>
        <w:t>Manni</w:t>
      </w:r>
      <w:proofErr w:type="spellEnd"/>
      <w:r>
        <w:rPr>
          <w:sz w:val="24"/>
          <w:szCs w:val="24"/>
        </w:rPr>
        <w:t>, meinem Mandanten, im Landgeri</w:t>
      </w:r>
      <w:r w:rsidR="007950AE">
        <w:rPr>
          <w:sz w:val="24"/>
          <w:szCs w:val="24"/>
        </w:rPr>
        <w:t>cht um als Verteidiger das Bestmögliche</w:t>
      </w:r>
      <w:r>
        <w:rPr>
          <w:sz w:val="24"/>
          <w:szCs w:val="24"/>
        </w:rPr>
        <w:t xml:space="preserve"> für ihn rauszuholen. Die Staatsanwaltschaft hat Anklage wegen Ver</w:t>
      </w:r>
      <w:r w:rsidR="00D21279">
        <w:rPr>
          <w:sz w:val="24"/>
          <w:szCs w:val="24"/>
        </w:rPr>
        <w:t>s</w:t>
      </w:r>
      <w:r>
        <w:rPr>
          <w:sz w:val="24"/>
          <w:szCs w:val="24"/>
        </w:rPr>
        <w:t>icherungsbetr</w:t>
      </w:r>
      <w:r w:rsidR="007950AE">
        <w:rPr>
          <w:sz w:val="24"/>
          <w:szCs w:val="24"/>
        </w:rPr>
        <w:t>uges gegen b</w:t>
      </w:r>
      <w:r>
        <w:rPr>
          <w:sz w:val="24"/>
          <w:szCs w:val="24"/>
        </w:rPr>
        <w:t xml:space="preserve">eide und zusätzlich wegen </w:t>
      </w:r>
      <w:r w:rsidR="00D21279">
        <w:rPr>
          <w:sz w:val="24"/>
          <w:szCs w:val="24"/>
        </w:rPr>
        <w:t xml:space="preserve">schwerer </w:t>
      </w:r>
      <w:r>
        <w:rPr>
          <w:sz w:val="24"/>
          <w:szCs w:val="24"/>
        </w:rPr>
        <w:t xml:space="preserve">Körperverletzung gegen </w:t>
      </w:r>
      <w:proofErr w:type="spellStart"/>
      <w:r>
        <w:rPr>
          <w:sz w:val="24"/>
          <w:szCs w:val="24"/>
        </w:rPr>
        <w:t>Manni</w:t>
      </w:r>
      <w:proofErr w:type="spellEnd"/>
      <w:r>
        <w:rPr>
          <w:sz w:val="24"/>
          <w:szCs w:val="24"/>
        </w:rPr>
        <w:t xml:space="preserve"> erhoben. Der Sachverständige hatte in seinem Gutachten nahegelegt, dass es kein Unfall war und jemand anderes den</w:t>
      </w:r>
      <w:r w:rsidR="00D21279">
        <w:rPr>
          <w:sz w:val="24"/>
          <w:szCs w:val="24"/>
        </w:rPr>
        <w:t xml:space="preserve"> Hans</w:t>
      </w:r>
      <w:r w:rsidR="00E62BB2">
        <w:rPr>
          <w:sz w:val="24"/>
          <w:szCs w:val="24"/>
        </w:rPr>
        <w:t xml:space="preserve"> verstümmelt haben </w:t>
      </w:r>
      <w:r w:rsidR="00E62BB2">
        <w:rPr>
          <w:sz w:val="24"/>
          <w:szCs w:val="24"/>
        </w:rPr>
        <w:lastRenderedPageBreak/>
        <w:t>müsse, a</w:t>
      </w:r>
      <w:r>
        <w:rPr>
          <w:sz w:val="24"/>
          <w:szCs w:val="24"/>
        </w:rPr>
        <w:t>nders ließen sich die Verletzungen nicht erklären. Was folgte</w:t>
      </w:r>
      <w:r w:rsidR="00D21279">
        <w:rPr>
          <w:sz w:val="24"/>
          <w:szCs w:val="24"/>
        </w:rPr>
        <w:t>,</w:t>
      </w:r>
      <w:r>
        <w:rPr>
          <w:sz w:val="24"/>
          <w:szCs w:val="24"/>
        </w:rPr>
        <w:t xml:space="preserve"> war eine Durchsuchung des Schuppens in </w:t>
      </w:r>
      <w:r w:rsidR="00D21279">
        <w:rPr>
          <w:sz w:val="24"/>
          <w:szCs w:val="24"/>
        </w:rPr>
        <w:t>Hans`</w:t>
      </w:r>
      <w:r>
        <w:rPr>
          <w:sz w:val="24"/>
          <w:szCs w:val="24"/>
        </w:rPr>
        <w:t xml:space="preserve"> Garten, wobei man auf der Kettensäge und einem Bolzenschneider </w:t>
      </w:r>
      <w:proofErr w:type="spellStart"/>
      <w:r>
        <w:rPr>
          <w:sz w:val="24"/>
          <w:szCs w:val="24"/>
        </w:rPr>
        <w:t>Man</w:t>
      </w:r>
      <w:r w:rsidR="00E62BB2">
        <w:rPr>
          <w:sz w:val="24"/>
          <w:szCs w:val="24"/>
        </w:rPr>
        <w:t>nis</w:t>
      </w:r>
      <w:proofErr w:type="spellEnd"/>
      <w:r w:rsidR="00E62BB2">
        <w:rPr>
          <w:sz w:val="24"/>
          <w:szCs w:val="24"/>
        </w:rPr>
        <w:t xml:space="preserve"> Fingerabdrücke fand. Was</w:t>
      </w:r>
      <w:r>
        <w:rPr>
          <w:sz w:val="24"/>
          <w:szCs w:val="24"/>
        </w:rPr>
        <w:t xml:space="preserve"> ja aber gar nicht</w:t>
      </w:r>
      <w:r w:rsidR="00D21279">
        <w:rPr>
          <w:sz w:val="24"/>
          <w:szCs w:val="24"/>
        </w:rPr>
        <w:t>s</w:t>
      </w:r>
      <w:r>
        <w:rPr>
          <w:sz w:val="24"/>
          <w:szCs w:val="24"/>
        </w:rPr>
        <w:t xml:space="preserve"> beweist, wie ich als Verteidiger</w:t>
      </w:r>
      <w:r w:rsidR="00E62BB2">
        <w:rPr>
          <w:sz w:val="24"/>
          <w:szCs w:val="24"/>
        </w:rPr>
        <w:t xml:space="preserve"> zu Recht einwende. Beide bestreiten die Anklage vehement. Trotzdem läuft das Verfahren nicht gut. </w:t>
      </w:r>
      <w:r w:rsidR="00D21279">
        <w:rPr>
          <w:sz w:val="24"/>
          <w:szCs w:val="24"/>
        </w:rPr>
        <w:t>Hans</w:t>
      </w:r>
      <w:r w:rsidR="00E62BB2">
        <w:rPr>
          <w:sz w:val="24"/>
          <w:szCs w:val="24"/>
        </w:rPr>
        <w:t xml:space="preserve">i und </w:t>
      </w:r>
      <w:proofErr w:type="spellStart"/>
      <w:r w:rsidR="00E62BB2">
        <w:rPr>
          <w:sz w:val="24"/>
          <w:szCs w:val="24"/>
        </w:rPr>
        <w:t>Manni</w:t>
      </w:r>
      <w:proofErr w:type="spellEnd"/>
      <w:r w:rsidR="00E62BB2">
        <w:rPr>
          <w:sz w:val="24"/>
          <w:szCs w:val="24"/>
        </w:rPr>
        <w:t xml:space="preserve"> werden in der Befragung von Gericht und Staatsanwaltschaft „gegrillt“ und bei manchen Antworten weiß selbst der Verteidiger nicht ob er nun lachen oder weinen soll. Der Vorsitzende Richter deutet an, dass sich ein Geständnis extrem strafmildern</w:t>
      </w:r>
      <w:r w:rsidR="00D21279">
        <w:rPr>
          <w:sz w:val="24"/>
          <w:szCs w:val="24"/>
        </w:rPr>
        <w:t>d</w:t>
      </w:r>
      <w:r w:rsidR="00E62BB2">
        <w:rPr>
          <w:sz w:val="24"/>
          <w:szCs w:val="24"/>
        </w:rPr>
        <w:t xml:space="preserve"> auswirken würde. Sollten die Angeklagten die Tat weiterhin bestreiten - und würden am Ende der Beweisaufnahme </w:t>
      </w:r>
      <w:r w:rsidR="00707CB9">
        <w:rPr>
          <w:sz w:val="24"/>
          <w:szCs w:val="24"/>
        </w:rPr>
        <w:t xml:space="preserve">vom Gericht </w:t>
      </w:r>
      <w:r w:rsidR="00E62BB2">
        <w:rPr>
          <w:sz w:val="24"/>
          <w:szCs w:val="24"/>
        </w:rPr>
        <w:t>als überführt angesehen, drohe Knast ohne Bewährung. So endet der erste Sitzungstag.</w:t>
      </w:r>
    </w:p>
    <w:p w:rsidR="00707CB9" w:rsidRDefault="00707CB9">
      <w:pPr>
        <w:pStyle w:val="Text"/>
        <w:jc w:val="both"/>
        <w:rPr>
          <w:sz w:val="24"/>
          <w:szCs w:val="24"/>
        </w:rPr>
      </w:pPr>
    </w:p>
    <w:p w:rsidR="00707CB9" w:rsidRDefault="00707CB9">
      <w:pPr>
        <w:pStyle w:val="Text"/>
        <w:jc w:val="both"/>
        <w:rPr>
          <w:sz w:val="24"/>
          <w:szCs w:val="24"/>
        </w:rPr>
      </w:pPr>
      <w:r>
        <w:rPr>
          <w:sz w:val="24"/>
          <w:szCs w:val="24"/>
        </w:rPr>
        <w:t>Zu Beginn des zweiten Sitzungsta</w:t>
      </w:r>
      <w:r w:rsidR="00D21279">
        <w:rPr>
          <w:sz w:val="24"/>
          <w:szCs w:val="24"/>
        </w:rPr>
        <w:t>ges tut sich Erstaunliches. Hans</w:t>
      </w:r>
      <w:r>
        <w:rPr>
          <w:sz w:val="24"/>
          <w:szCs w:val="24"/>
        </w:rPr>
        <w:t xml:space="preserve"> und </w:t>
      </w:r>
      <w:proofErr w:type="spellStart"/>
      <w:r>
        <w:rPr>
          <w:sz w:val="24"/>
          <w:szCs w:val="24"/>
        </w:rPr>
        <w:t>Manni</w:t>
      </w:r>
      <w:proofErr w:type="spellEnd"/>
      <w:r>
        <w:rPr>
          <w:sz w:val="24"/>
          <w:szCs w:val="24"/>
        </w:rPr>
        <w:t xml:space="preserve"> drängeln geradezu um das Wort. Es gehe um die Wahrheit! Die solle jetzt auf den Richtertisch und das </w:t>
      </w:r>
      <w:r w:rsidR="007950AE">
        <w:rPr>
          <w:sz w:val="24"/>
          <w:szCs w:val="24"/>
        </w:rPr>
        <w:t>„</w:t>
      </w:r>
      <w:r>
        <w:rPr>
          <w:sz w:val="24"/>
          <w:szCs w:val="24"/>
        </w:rPr>
        <w:t xml:space="preserve">en </w:t>
      </w:r>
      <w:proofErr w:type="spellStart"/>
      <w:r>
        <w:rPr>
          <w:sz w:val="24"/>
          <w:szCs w:val="24"/>
        </w:rPr>
        <w:t>detail</w:t>
      </w:r>
      <w:proofErr w:type="spellEnd"/>
      <w:r w:rsidR="007950AE">
        <w:rPr>
          <w:sz w:val="24"/>
          <w:szCs w:val="24"/>
        </w:rPr>
        <w:t>“</w:t>
      </w:r>
      <w:r>
        <w:rPr>
          <w:sz w:val="24"/>
          <w:szCs w:val="24"/>
        </w:rPr>
        <w:t>. Und so erfahren die staunenden Zuhörer</w:t>
      </w:r>
      <w:r w:rsidR="00AB2B0D">
        <w:rPr>
          <w:sz w:val="24"/>
          <w:szCs w:val="24"/>
        </w:rPr>
        <w:t>,</w:t>
      </w:r>
      <w:r w:rsidR="00D21279">
        <w:rPr>
          <w:sz w:val="24"/>
          <w:szCs w:val="24"/>
        </w:rPr>
        <w:t xml:space="preserve"> wie sich der Hans</w:t>
      </w:r>
      <w:r>
        <w:rPr>
          <w:sz w:val="24"/>
          <w:szCs w:val="24"/>
        </w:rPr>
        <w:t xml:space="preserve"> mit </w:t>
      </w:r>
      <w:proofErr w:type="spellStart"/>
      <w:r>
        <w:rPr>
          <w:sz w:val="24"/>
          <w:szCs w:val="24"/>
        </w:rPr>
        <w:t>Manni</w:t>
      </w:r>
      <w:proofErr w:type="spellEnd"/>
      <w:r>
        <w:rPr>
          <w:sz w:val="24"/>
          <w:szCs w:val="24"/>
        </w:rPr>
        <w:t xml:space="preserve"> eines Tages im Geräteschupp</w:t>
      </w:r>
      <w:r w:rsidR="00B81D79">
        <w:rPr>
          <w:sz w:val="24"/>
          <w:szCs w:val="24"/>
        </w:rPr>
        <w:t>en vom Hans</w:t>
      </w:r>
      <w:r>
        <w:rPr>
          <w:sz w:val="24"/>
          <w:szCs w:val="24"/>
        </w:rPr>
        <w:t xml:space="preserve"> traf. Das ölige Tuch zum Verbinden der erwarteten Wunde bereitgelegt wurde. Ölig, weil das unauffällig wirkt, eben wie ein notfallmäßiger Verband. Das chirurgische Werkzeug</w:t>
      </w:r>
      <w:r w:rsidR="00AB2B0D">
        <w:rPr>
          <w:sz w:val="24"/>
          <w:szCs w:val="24"/>
        </w:rPr>
        <w:t>, Kettensäge und Bolzenschneider,</w:t>
      </w:r>
      <w:r>
        <w:rPr>
          <w:sz w:val="24"/>
          <w:szCs w:val="24"/>
        </w:rPr>
        <w:t xml:space="preserve"> wurde geholt und gesichtet, das heißt auf Funktionsfähigkeit geprüft. Los ging</w:t>
      </w:r>
      <w:r w:rsidR="007950AE">
        <w:rPr>
          <w:sz w:val="24"/>
          <w:szCs w:val="24"/>
        </w:rPr>
        <w:t>`</w:t>
      </w:r>
      <w:r>
        <w:rPr>
          <w:sz w:val="24"/>
          <w:szCs w:val="24"/>
        </w:rPr>
        <w:t xml:space="preserve">s! „Halt den Daumen und Zeigefinger links gespreizt. Und halt den Arm </w:t>
      </w:r>
      <w:r w:rsidR="00B81D79">
        <w:rPr>
          <w:sz w:val="24"/>
          <w:szCs w:val="24"/>
        </w:rPr>
        <w:t xml:space="preserve">grade!“, wies der </w:t>
      </w:r>
      <w:proofErr w:type="spellStart"/>
      <w:r w:rsidR="00B81D79">
        <w:rPr>
          <w:sz w:val="24"/>
          <w:szCs w:val="24"/>
        </w:rPr>
        <w:t>Manni</w:t>
      </w:r>
      <w:proofErr w:type="spellEnd"/>
      <w:r w:rsidR="00B81D79">
        <w:rPr>
          <w:sz w:val="24"/>
          <w:szCs w:val="24"/>
        </w:rPr>
        <w:t xml:space="preserve"> den Hans</w:t>
      </w:r>
      <w:r>
        <w:rPr>
          <w:sz w:val="24"/>
          <w:szCs w:val="24"/>
        </w:rPr>
        <w:t xml:space="preserve"> an, bevor er zur Tat schritt. Gerne tat er das ja nicht, so erklärte </w:t>
      </w:r>
      <w:proofErr w:type="spellStart"/>
      <w:r>
        <w:rPr>
          <w:sz w:val="24"/>
          <w:szCs w:val="24"/>
        </w:rPr>
        <w:t>Manni</w:t>
      </w:r>
      <w:proofErr w:type="spellEnd"/>
      <w:r>
        <w:rPr>
          <w:sz w:val="24"/>
          <w:szCs w:val="24"/>
        </w:rPr>
        <w:t xml:space="preserve"> den Richtern. Aber versprochene 3 000 Euro seien halt schon gutes Geld für so eine kurze Arbeit!</w:t>
      </w:r>
    </w:p>
    <w:p w:rsidR="00D5466E" w:rsidRDefault="00D5466E">
      <w:pPr>
        <w:pStyle w:val="Text"/>
        <w:jc w:val="both"/>
        <w:rPr>
          <w:sz w:val="24"/>
          <w:szCs w:val="24"/>
        </w:rPr>
      </w:pPr>
      <w:r>
        <w:rPr>
          <w:sz w:val="24"/>
          <w:szCs w:val="24"/>
        </w:rPr>
        <w:t>„Höllisch weh</w:t>
      </w:r>
      <w:r w:rsidR="00B81D79">
        <w:rPr>
          <w:sz w:val="24"/>
          <w:szCs w:val="24"/>
        </w:rPr>
        <w:t xml:space="preserve"> tat`s“, klagt wiederum der Hans</w:t>
      </w:r>
      <w:r>
        <w:rPr>
          <w:sz w:val="24"/>
          <w:szCs w:val="24"/>
        </w:rPr>
        <w:t xml:space="preserve"> dem Gericht. Gut habe der </w:t>
      </w:r>
      <w:proofErr w:type="spellStart"/>
      <w:r>
        <w:rPr>
          <w:sz w:val="24"/>
          <w:szCs w:val="24"/>
        </w:rPr>
        <w:t>Manni</w:t>
      </w:r>
      <w:proofErr w:type="spellEnd"/>
      <w:r>
        <w:rPr>
          <w:sz w:val="24"/>
          <w:szCs w:val="24"/>
        </w:rPr>
        <w:t xml:space="preserve"> das nicht hingekriegt! Vor allem das Nachknipsen mit dem Bolzenschneider, weil die </w:t>
      </w:r>
      <w:proofErr w:type="spellStart"/>
      <w:r>
        <w:rPr>
          <w:sz w:val="24"/>
          <w:szCs w:val="24"/>
        </w:rPr>
        <w:t>Fingerchen</w:t>
      </w:r>
      <w:proofErr w:type="spellEnd"/>
      <w:r>
        <w:rPr>
          <w:sz w:val="24"/>
          <w:szCs w:val="24"/>
        </w:rPr>
        <w:t xml:space="preserve"> so gar nicht </w:t>
      </w:r>
      <w:proofErr w:type="spellStart"/>
      <w:r>
        <w:rPr>
          <w:sz w:val="24"/>
          <w:szCs w:val="24"/>
        </w:rPr>
        <w:t>abgesägt</w:t>
      </w:r>
      <w:proofErr w:type="spellEnd"/>
      <w:r>
        <w:rPr>
          <w:sz w:val="24"/>
          <w:szCs w:val="24"/>
        </w:rPr>
        <w:t xml:space="preserve"> werden wollten, sei eine echte </w:t>
      </w:r>
      <w:proofErr w:type="spellStart"/>
      <w:r>
        <w:rPr>
          <w:sz w:val="24"/>
          <w:szCs w:val="24"/>
        </w:rPr>
        <w:t>Viecherei</w:t>
      </w:r>
      <w:proofErr w:type="spellEnd"/>
      <w:r>
        <w:rPr>
          <w:sz w:val="24"/>
          <w:szCs w:val="24"/>
        </w:rPr>
        <w:t xml:space="preserve"> gewesen. Als es dann soweit war, habe man sie noch in die Müll</w:t>
      </w:r>
      <w:r w:rsidR="008B2F93">
        <w:rPr>
          <w:sz w:val="24"/>
          <w:szCs w:val="24"/>
        </w:rPr>
        <w:t>tonne befördert. Wieder Annähen</w:t>
      </w:r>
      <w:r>
        <w:rPr>
          <w:sz w:val="24"/>
          <w:szCs w:val="24"/>
        </w:rPr>
        <w:t xml:space="preserve"> war bekanntlich unerwünscht. Dann sei man ins Krankenhaus gefahren. Heute bereue er das alles! Das Geld von der Versicherung sei schon fast weg. Der Urlaub war zwar toll, aber nur mit 8 Fingern, das sei irgendwie auch </w:t>
      </w:r>
      <w:proofErr w:type="spellStart"/>
      <w:r>
        <w:rPr>
          <w:sz w:val="24"/>
          <w:szCs w:val="24"/>
        </w:rPr>
        <w:t>Scheisse</w:t>
      </w:r>
      <w:proofErr w:type="spellEnd"/>
      <w:r>
        <w:rPr>
          <w:sz w:val="24"/>
          <w:szCs w:val="24"/>
        </w:rPr>
        <w:t>!</w:t>
      </w:r>
    </w:p>
    <w:p w:rsidR="00D5466E" w:rsidRDefault="00D5466E">
      <w:pPr>
        <w:pStyle w:val="Text"/>
        <w:jc w:val="both"/>
        <w:rPr>
          <w:sz w:val="24"/>
          <w:szCs w:val="24"/>
        </w:rPr>
      </w:pPr>
    </w:p>
    <w:p w:rsidR="00D5466E" w:rsidRPr="009779EB" w:rsidRDefault="00D5466E">
      <w:pPr>
        <w:pStyle w:val="Text"/>
        <w:jc w:val="both"/>
        <w:rPr>
          <w:sz w:val="24"/>
          <w:szCs w:val="24"/>
        </w:rPr>
      </w:pPr>
      <w:r>
        <w:rPr>
          <w:sz w:val="24"/>
          <w:szCs w:val="24"/>
        </w:rPr>
        <w:t>Das Urteil fällt milde aus. 18 Mo</w:t>
      </w:r>
      <w:r w:rsidR="00B81D79">
        <w:rPr>
          <w:sz w:val="24"/>
          <w:szCs w:val="24"/>
        </w:rPr>
        <w:t>nate Haft auf Bewährung für Hans</w:t>
      </w:r>
      <w:r>
        <w:rPr>
          <w:sz w:val="24"/>
          <w:szCs w:val="24"/>
        </w:rPr>
        <w:t xml:space="preserve"> und dasselbe ohne Bewährung, aber mit Unterbringung in einer Drogentherapieanstalt</w:t>
      </w:r>
      <w:r w:rsidR="007950AE">
        <w:rPr>
          <w:sz w:val="24"/>
          <w:szCs w:val="24"/>
        </w:rPr>
        <w:t>,</w:t>
      </w:r>
      <w:r>
        <w:rPr>
          <w:sz w:val="24"/>
          <w:szCs w:val="24"/>
        </w:rPr>
        <w:t xml:space="preserve"> für den bereits reichlich vorbestraften </w:t>
      </w:r>
      <w:proofErr w:type="spellStart"/>
      <w:r>
        <w:rPr>
          <w:sz w:val="24"/>
          <w:szCs w:val="24"/>
        </w:rPr>
        <w:t>Manni</w:t>
      </w:r>
      <w:proofErr w:type="spellEnd"/>
      <w:r>
        <w:rPr>
          <w:sz w:val="24"/>
          <w:szCs w:val="24"/>
        </w:rPr>
        <w:t xml:space="preserve">. </w:t>
      </w:r>
      <w:r w:rsidR="007950AE">
        <w:rPr>
          <w:sz w:val="24"/>
          <w:szCs w:val="24"/>
        </w:rPr>
        <w:t>Bayrische Gerichte fällen zuweilen sehr knackig harte Urteile. Aber wie soll man jemanden noch bestrafen, der sich selbst die Finger abgesägt hat und der Versicherung überdies jeden Euro zurückzahlen darf, den diese zur Sc</w:t>
      </w:r>
      <w:r w:rsidR="00B81D79">
        <w:rPr>
          <w:sz w:val="24"/>
          <w:szCs w:val="24"/>
        </w:rPr>
        <w:t>hadensregulierung geleistet hat? Und noch e</w:t>
      </w:r>
      <w:r w:rsidR="007950AE">
        <w:rPr>
          <w:sz w:val="24"/>
          <w:szCs w:val="24"/>
        </w:rPr>
        <w:t xml:space="preserve">ins! </w:t>
      </w:r>
      <w:r w:rsidR="00492E7B">
        <w:rPr>
          <w:sz w:val="24"/>
          <w:szCs w:val="24"/>
        </w:rPr>
        <w:t xml:space="preserve">Nur die Idee war schmerzfrei. </w:t>
      </w:r>
      <w:r w:rsidR="00B81D79">
        <w:rPr>
          <w:sz w:val="24"/>
          <w:szCs w:val="24"/>
        </w:rPr>
        <w:t>Seine Rückenschmerzen, sagt Hans</w:t>
      </w:r>
      <w:r w:rsidR="00492E7B">
        <w:rPr>
          <w:sz w:val="24"/>
          <w:szCs w:val="24"/>
        </w:rPr>
        <w:t xml:space="preserve"> den Richtern, waren ein „Kindergeburtstag“ gegen die narkosefreie Operation durch Amateur</w:t>
      </w:r>
      <w:r w:rsidR="00B81D79">
        <w:rPr>
          <w:sz w:val="24"/>
          <w:szCs w:val="24"/>
        </w:rPr>
        <w:t>c</w:t>
      </w:r>
      <w:r w:rsidR="00492E7B">
        <w:rPr>
          <w:sz w:val="24"/>
          <w:szCs w:val="24"/>
        </w:rPr>
        <w:t>hirurg</w:t>
      </w:r>
      <w:r w:rsidR="00B81D79">
        <w:rPr>
          <w:sz w:val="24"/>
          <w:szCs w:val="24"/>
        </w:rPr>
        <w:t xml:space="preserve">enkumpel </w:t>
      </w:r>
      <w:proofErr w:type="spellStart"/>
      <w:r w:rsidR="00B81D79">
        <w:rPr>
          <w:sz w:val="24"/>
          <w:szCs w:val="24"/>
        </w:rPr>
        <w:t>Manni</w:t>
      </w:r>
      <w:proofErr w:type="spellEnd"/>
      <w:r w:rsidR="00B81D79">
        <w:rPr>
          <w:sz w:val="24"/>
          <w:szCs w:val="24"/>
        </w:rPr>
        <w:t>! Das wünsche er k</w:t>
      </w:r>
      <w:r w:rsidR="00492E7B">
        <w:rPr>
          <w:sz w:val="24"/>
          <w:szCs w:val="24"/>
        </w:rPr>
        <w:t>einem!</w:t>
      </w:r>
    </w:p>
    <w:p w:rsidR="00D17166" w:rsidRDefault="00D17166">
      <w:pPr>
        <w:pStyle w:val="Text"/>
        <w:jc w:val="both"/>
        <w:rPr>
          <w:sz w:val="32"/>
          <w:szCs w:val="32"/>
        </w:rPr>
      </w:pPr>
    </w:p>
    <w:sectPr w:rsidR="00D1716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541" w:rsidRDefault="001F7541">
      <w:r>
        <w:separator/>
      </w:r>
    </w:p>
  </w:endnote>
  <w:endnote w:type="continuationSeparator" w:id="0">
    <w:p w:rsidR="001F7541" w:rsidRDefault="001F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66" w:rsidRDefault="00D171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541" w:rsidRDefault="001F7541">
      <w:r>
        <w:separator/>
      </w:r>
    </w:p>
  </w:footnote>
  <w:footnote w:type="continuationSeparator" w:id="0">
    <w:p w:rsidR="001F7541" w:rsidRDefault="001F7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166" w:rsidRDefault="00D171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166"/>
    <w:rsid w:val="001F7541"/>
    <w:rsid w:val="003C4906"/>
    <w:rsid w:val="00437842"/>
    <w:rsid w:val="00492E7B"/>
    <w:rsid w:val="0055390C"/>
    <w:rsid w:val="00707CB9"/>
    <w:rsid w:val="00782781"/>
    <w:rsid w:val="007879BC"/>
    <w:rsid w:val="007950AE"/>
    <w:rsid w:val="008771B9"/>
    <w:rsid w:val="008B2F93"/>
    <w:rsid w:val="008F5C2C"/>
    <w:rsid w:val="0094345D"/>
    <w:rsid w:val="009779EB"/>
    <w:rsid w:val="009A3F34"/>
    <w:rsid w:val="00A00464"/>
    <w:rsid w:val="00AB2B0D"/>
    <w:rsid w:val="00AE2B28"/>
    <w:rsid w:val="00B81D79"/>
    <w:rsid w:val="00C24E3A"/>
    <w:rsid w:val="00D17166"/>
    <w:rsid w:val="00D21279"/>
    <w:rsid w:val="00D5466E"/>
    <w:rsid w:val="00E62B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BA32"/>
  <w15:docId w15:val="{59941387-FD58-4124-8D43-3CA45C48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9A3F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F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5509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Rühlmann</dc:creator>
  <cp:lastModifiedBy>Christoph Rühlmann</cp:lastModifiedBy>
  <cp:revision>5</cp:revision>
  <cp:lastPrinted>2016-11-29T07:44:00Z</cp:lastPrinted>
  <dcterms:created xsi:type="dcterms:W3CDTF">2016-11-28T16:40:00Z</dcterms:created>
  <dcterms:modified xsi:type="dcterms:W3CDTF">2016-11-29T07:52:00Z</dcterms:modified>
</cp:coreProperties>
</file>